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7625EC" w:rsidTr="00AE000A">
        <w:trPr>
          <w:trHeight w:val="1470"/>
          <w:jc w:val="center"/>
        </w:trPr>
        <w:tc>
          <w:tcPr>
            <w:tcW w:w="4536" w:type="dxa"/>
            <w:hideMark/>
          </w:tcPr>
          <w:p w:rsidR="007625EC" w:rsidRDefault="007625EC" w:rsidP="00AE000A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5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РАЙОНА ГОРОДА ЯРОСЛАВЛЯ</w:t>
      </w:r>
    </w:p>
    <w:p w:rsidR="007625EC" w:rsidRDefault="007625EC" w:rsidP="007625EC">
      <w:pPr>
        <w:pStyle w:val="11"/>
        <w:keepNext w:val="0"/>
        <w:autoSpaceDE/>
        <w:outlineLvl w:val="9"/>
        <w:rPr>
          <w:bCs/>
          <w:szCs w:val="28"/>
        </w:rPr>
      </w:pPr>
    </w:p>
    <w:p w:rsidR="007625EC" w:rsidRDefault="007625EC" w:rsidP="007625EC">
      <w:pPr>
        <w:pStyle w:val="11"/>
        <w:keepNext w:val="0"/>
        <w:autoSpaceDE/>
        <w:outlineLvl w:val="9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7625EC" w:rsidRDefault="007625EC" w:rsidP="007625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  <w:r>
        <w:rPr>
          <w:b/>
          <w:spacing w:val="60"/>
          <w:sz w:val="28"/>
          <w:szCs w:val="28"/>
        </w:rPr>
        <w:br/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1D47CB" w:rsidRPr="001D47CB" w:rsidTr="00AE000A">
        <w:tc>
          <w:tcPr>
            <w:tcW w:w="4111" w:type="dxa"/>
            <w:hideMark/>
          </w:tcPr>
          <w:p w:rsidR="007625EC" w:rsidRPr="001D47CB" w:rsidRDefault="00E83574" w:rsidP="000E1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7625EC" w:rsidRPr="001D47CB">
              <w:rPr>
                <w:sz w:val="28"/>
                <w:szCs w:val="28"/>
              </w:rPr>
              <w:t xml:space="preserve"> 20</w:t>
            </w:r>
            <w:r w:rsidR="00824435" w:rsidRPr="001D47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625EC" w:rsidRPr="001D4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7625EC" w:rsidRPr="001D47CB" w:rsidRDefault="007625EC" w:rsidP="00AE0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7625EC" w:rsidRPr="001D47CB" w:rsidRDefault="007625EC" w:rsidP="007C0933">
            <w:pPr>
              <w:pStyle w:val="14"/>
              <w:rPr>
                <w:szCs w:val="28"/>
              </w:rPr>
            </w:pPr>
            <w:r w:rsidRPr="001D47CB">
              <w:rPr>
                <w:szCs w:val="28"/>
              </w:rPr>
              <w:t xml:space="preserve">             №</w:t>
            </w:r>
            <w:r w:rsidR="00C71EBA">
              <w:rPr>
                <w:szCs w:val="28"/>
              </w:rPr>
              <w:t xml:space="preserve"> </w:t>
            </w:r>
            <w:r w:rsidR="00CC7CB3">
              <w:rPr>
                <w:szCs w:val="28"/>
              </w:rPr>
              <w:t>56/</w:t>
            </w:r>
            <w:r w:rsidR="002F0325">
              <w:rPr>
                <w:szCs w:val="28"/>
              </w:rPr>
              <w:t>4</w:t>
            </w:r>
            <w:r w:rsidR="00A42716">
              <w:rPr>
                <w:szCs w:val="28"/>
              </w:rPr>
              <w:t>20</w:t>
            </w:r>
          </w:p>
        </w:tc>
      </w:tr>
    </w:tbl>
    <w:p w:rsidR="007625EC" w:rsidRPr="007625EC" w:rsidRDefault="007625EC" w:rsidP="007625EC"/>
    <w:p w:rsidR="007625EC" w:rsidRPr="00E529AC" w:rsidRDefault="007625EC" w:rsidP="007625EC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E529AC">
        <w:rPr>
          <w:bCs/>
          <w:szCs w:val="28"/>
        </w:rPr>
        <w:t>г. Ярославль</w:t>
      </w:r>
    </w:p>
    <w:p w:rsidR="007625EC" w:rsidRPr="00E529AC" w:rsidRDefault="007625EC" w:rsidP="007625EC">
      <w:pPr>
        <w:pStyle w:val="2"/>
        <w:spacing w:line="276" w:lineRule="auto"/>
        <w:ind w:firstLine="0"/>
        <w:rPr>
          <w:sz w:val="28"/>
          <w:szCs w:val="28"/>
        </w:rPr>
      </w:pPr>
    </w:p>
    <w:p w:rsidR="007625EC" w:rsidRPr="00E529AC" w:rsidRDefault="007625EC" w:rsidP="007625EC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9AC"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</w:t>
      </w:r>
      <w:r w:rsidRPr="00993E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93E04">
        <w:rPr>
          <w:rFonts w:ascii="Times New Roman" w:hAnsi="Times New Roman"/>
          <w:b/>
          <w:sz w:val="28"/>
          <w:szCs w:val="28"/>
        </w:rPr>
        <w:t>8</w:t>
      </w:r>
      <w:r w:rsidR="00A42716">
        <w:rPr>
          <w:rFonts w:ascii="Times New Roman" w:hAnsi="Times New Roman"/>
          <w:b/>
          <w:sz w:val="28"/>
          <w:szCs w:val="28"/>
        </w:rPr>
        <w:t>40</w:t>
      </w:r>
    </w:p>
    <w:p w:rsidR="007625EC" w:rsidRPr="00E529AC" w:rsidRDefault="007625EC" w:rsidP="007625EC">
      <w:pPr>
        <w:pStyle w:val="a3"/>
        <w:spacing w:after="0"/>
        <w:ind w:left="0" w:firstLine="0"/>
        <w:rPr>
          <w:sz w:val="28"/>
          <w:szCs w:val="28"/>
        </w:rPr>
      </w:pPr>
    </w:p>
    <w:p w:rsidR="007625EC" w:rsidRPr="00550A9A" w:rsidRDefault="00E83574" w:rsidP="007625EC">
      <w:pPr>
        <w:pStyle w:val="a5"/>
        <w:rPr>
          <w:rStyle w:val="FontStyle11"/>
          <w:b w:val="0"/>
          <w:spacing w:val="70"/>
        </w:rPr>
      </w:pPr>
      <w:proofErr w:type="gramStart"/>
      <w:r w:rsidRPr="00550A9A">
        <w:rPr>
          <w:rStyle w:val="FontStyle12"/>
        </w:rPr>
        <w:t>В соответствии с пунктом 7</w:t>
      </w:r>
      <w:r w:rsidR="007625EC" w:rsidRPr="00550A9A">
        <w:rPr>
          <w:rStyle w:val="FontStyle12"/>
        </w:rPr>
        <w:t xml:space="preserve"> статьи 28 Федерального закона </w:t>
      </w:r>
      <w:r w:rsidRPr="00550A9A">
        <w:rPr>
          <w:rStyle w:val="FontStyle12"/>
        </w:rPr>
        <w:t xml:space="preserve">от 12.06.2002 № 67-ФЗ </w:t>
      </w:r>
      <w:r w:rsidR="007625EC" w:rsidRPr="00550A9A">
        <w:rPr>
          <w:rStyle w:val="FontStyle12"/>
        </w:rPr>
        <w:t>«Об основных гарантиях избирательных прав и права на участие в референдуме граждан  Российской Федерации»</w:t>
      </w:r>
      <w:r w:rsidRPr="00550A9A">
        <w:rPr>
          <w:rStyle w:val="FontStyle12"/>
        </w:rPr>
        <w:t xml:space="preserve">, пунктом 3 статьи 13 Закона Ярославской области от 08.07.2016 № 60-з «О системе избирательных комиссий Ярославской области, </w:t>
      </w:r>
      <w:r w:rsidR="007625EC" w:rsidRPr="00550A9A">
        <w:rPr>
          <w:rStyle w:val="FontStyle12"/>
        </w:rPr>
        <w:t xml:space="preserve"> </w:t>
      </w:r>
      <w:r w:rsidRPr="00550A9A">
        <w:rPr>
          <w:rStyle w:val="FontStyle12"/>
        </w:rPr>
        <w:t xml:space="preserve">на основании </w:t>
      </w:r>
      <w:r w:rsidR="007625EC" w:rsidRPr="00550A9A">
        <w:rPr>
          <w:rStyle w:val="FontStyle12"/>
        </w:rPr>
        <w:t xml:space="preserve"> решения территориальной избирательной комиссии</w:t>
      </w:r>
      <w:r w:rsidRPr="00550A9A">
        <w:rPr>
          <w:rStyle w:val="FontStyle12"/>
        </w:rPr>
        <w:t xml:space="preserve"> Заволжского района города Ярославля </w:t>
      </w:r>
      <w:r w:rsidR="007625EC" w:rsidRPr="00550A9A">
        <w:rPr>
          <w:rStyle w:val="FontStyle12"/>
        </w:rPr>
        <w:t xml:space="preserve"> от </w:t>
      </w:r>
      <w:r w:rsidRPr="00550A9A">
        <w:rPr>
          <w:rStyle w:val="FontStyle12"/>
        </w:rPr>
        <w:t>31.05.2023</w:t>
      </w:r>
      <w:r w:rsidR="007625EC" w:rsidRPr="00550A9A">
        <w:rPr>
          <w:rStyle w:val="FontStyle12"/>
        </w:rPr>
        <w:t xml:space="preserve"> № </w:t>
      </w:r>
      <w:r w:rsidR="00CC7CB3">
        <w:rPr>
          <w:rFonts w:ascii="Times New Roman" w:hAnsi="Times New Roman"/>
          <w:sz w:val="24"/>
          <w:szCs w:val="24"/>
        </w:rPr>
        <w:t>56/</w:t>
      </w:r>
      <w:r w:rsidR="00E31C26">
        <w:rPr>
          <w:rFonts w:ascii="Times New Roman" w:hAnsi="Times New Roman"/>
          <w:sz w:val="24"/>
          <w:szCs w:val="24"/>
        </w:rPr>
        <w:t>4</w:t>
      </w:r>
      <w:r w:rsidR="00526DD3">
        <w:rPr>
          <w:rFonts w:ascii="Times New Roman" w:hAnsi="Times New Roman"/>
          <w:sz w:val="24"/>
          <w:szCs w:val="24"/>
        </w:rPr>
        <w:t>1</w:t>
      </w:r>
      <w:r w:rsidR="00A42716">
        <w:rPr>
          <w:rFonts w:ascii="Times New Roman" w:hAnsi="Times New Roman"/>
          <w:sz w:val="24"/>
          <w:szCs w:val="24"/>
        </w:rPr>
        <w:t>9</w:t>
      </w:r>
      <w:r w:rsidR="007625EC" w:rsidRPr="00550A9A">
        <w:rPr>
          <w:rStyle w:val="FontStyle12"/>
        </w:rPr>
        <w:t xml:space="preserve"> «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О формировании </w:t>
      </w:r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участковой избирательной</w:t>
      </w:r>
      <w:proofErr w:type="gramEnd"/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комиссии избирательного участка № </w:t>
      </w:r>
      <w:r w:rsidR="00CC7CB3">
        <w:rPr>
          <w:rFonts w:ascii="Times New Roman" w:hAnsi="Times New Roman"/>
          <w:sz w:val="24"/>
          <w:szCs w:val="24"/>
        </w:rPr>
        <w:t>18</w:t>
      </w:r>
      <w:r w:rsidR="00A42716">
        <w:rPr>
          <w:rFonts w:ascii="Times New Roman" w:hAnsi="Times New Roman"/>
          <w:sz w:val="24"/>
          <w:szCs w:val="24"/>
        </w:rPr>
        <w:t>40</w:t>
      </w:r>
      <w:r w:rsidR="007625EC" w:rsidRPr="00550A9A">
        <w:rPr>
          <w:rStyle w:val="FontStyle12"/>
        </w:rPr>
        <w:t>»</w:t>
      </w:r>
      <w:r w:rsidRPr="00550A9A">
        <w:rPr>
          <w:rStyle w:val="FontStyle12"/>
        </w:rPr>
        <w:t xml:space="preserve">, </w:t>
      </w:r>
      <w:r w:rsidR="007625EC" w:rsidRPr="00550A9A">
        <w:rPr>
          <w:rStyle w:val="FontStyle12"/>
        </w:rPr>
        <w:t xml:space="preserve"> территориальная избирательная комиссия </w:t>
      </w:r>
      <w:r w:rsidR="00C71EBA" w:rsidRPr="00550A9A">
        <w:rPr>
          <w:rStyle w:val="FontStyle11"/>
          <w:b w:val="0"/>
          <w:spacing w:val="70"/>
        </w:rPr>
        <w:t>решила:</w:t>
      </w:r>
    </w:p>
    <w:p w:rsidR="007625EC" w:rsidRPr="00550A9A" w:rsidRDefault="007625EC" w:rsidP="007625EC">
      <w:pPr>
        <w:pStyle w:val="a5"/>
        <w:rPr>
          <w:rStyle w:val="FontStyle12"/>
        </w:rPr>
      </w:pPr>
      <w:r w:rsidRPr="00550A9A">
        <w:rPr>
          <w:rStyle w:val="FontStyle12"/>
        </w:rPr>
        <w:t xml:space="preserve">1. Назначить председателем участковой избирательной комиссии избирательного участка 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A42716">
        <w:rPr>
          <w:rFonts w:ascii="Times New Roman" w:hAnsi="Times New Roman"/>
          <w:sz w:val="24"/>
          <w:szCs w:val="24"/>
        </w:rPr>
        <w:t>1840</w:t>
      </w:r>
      <w:r w:rsidR="00E83574" w:rsidRPr="00550A9A">
        <w:rPr>
          <w:rFonts w:ascii="Times New Roman" w:hAnsi="Times New Roman"/>
          <w:sz w:val="24"/>
          <w:szCs w:val="24"/>
        </w:rPr>
        <w:t xml:space="preserve"> члена участковой избирательной комиссии с правом решающего голоса</w:t>
      </w:r>
      <w:r w:rsidR="00F31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716">
        <w:rPr>
          <w:rFonts w:ascii="Times New Roman" w:hAnsi="Times New Roman"/>
          <w:sz w:val="24"/>
          <w:szCs w:val="24"/>
        </w:rPr>
        <w:t>Мягконосову</w:t>
      </w:r>
      <w:proofErr w:type="spellEnd"/>
      <w:r w:rsidR="00A42716">
        <w:rPr>
          <w:rFonts w:ascii="Times New Roman" w:hAnsi="Times New Roman"/>
          <w:sz w:val="24"/>
          <w:szCs w:val="24"/>
        </w:rPr>
        <w:t xml:space="preserve"> Ольгу Владимировну</w:t>
      </w:r>
      <w:r w:rsidR="00ED2BDA">
        <w:rPr>
          <w:rFonts w:ascii="Times New Roman" w:hAnsi="Times New Roman"/>
          <w:sz w:val="24"/>
          <w:szCs w:val="24"/>
        </w:rPr>
        <w:t>.</w:t>
      </w:r>
      <w:r w:rsidR="00F66D12">
        <w:rPr>
          <w:rFonts w:ascii="Times New Roman" w:hAnsi="Times New Roman"/>
          <w:sz w:val="24"/>
          <w:szCs w:val="24"/>
        </w:rPr>
        <w:t xml:space="preserve"> </w:t>
      </w:r>
      <w:r w:rsidR="00975852">
        <w:rPr>
          <w:rFonts w:ascii="Times New Roman" w:hAnsi="Times New Roman"/>
          <w:sz w:val="24"/>
          <w:szCs w:val="24"/>
        </w:rPr>
        <w:t xml:space="preserve"> </w:t>
      </w:r>
    </w:p>
    <w:p w:rsidR="007625EC" w:rsidRPr="00550A9A" w:rsidRDefault="007625EC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bCs/>
          <w:sz w:val="24"/>
          <w:szCs w:val="24"/>
        </w:rPr>
        <w:t xml:space="preserve">2. </w:t>
      </w:r>
      <w:r w:rsidRPr="00550A9A">
        <w:rPr>
          <w:rStyle w:val="FontStyle12"/>
        </w:rPr>
        <w:t xml:space="preserve">Председателю участковой избирательной комиссии избирательного участка </w:t>
      </w:r>
      <w:r w:rsidRPr="00550A9A">
        <w:rPr>
          <w:sz w:val="24"/>
          <w:szCs w:val="24"/>
        </w:rPr>
        <w:t xml:space="preserve">№ </w:t>
      </w:r>
      <w:r w:rsidR="00A42716">
        <w:rPr>
          <w:sz w:val="24"/>
          <w:szCs w:val="24"/>
        </w:rPr>
        <w:t>1840</w:t>
      </w:r>
      <w:r w:rsidR="00E83574" w:rsidRPr="00550A9A">
        <w:rPr>
          <w:sz w:val="24"/>
          <w:szCs w:val="24"/>
        </w:rPr>
        <w:t xml:space="preserve"> созвать первое </w:t>
      </w:r>
      <w:r w:rsidRPr="00550A9A">
        <w:rPr>
          <w:sz w:val="24"/>
          <w:szCs w:val="24"/>
        </w:rPr>
        <w:t xml:space="preserve"> заседание </w:t>
      </w:r>
      <w:r w:rsidR="00E83574" w:rsidRPr="00550A9A">
        <w:rPr>
          <w:sz w:val="24"/>
          <w:szCs w:val="24"/>
        </w:rPr>
        <w:t>участковой избирательной комиссии 08.06.2023</w:t>
      </w:r>
      <w:r w:rsidRPr="00550A9A">
        <w:rPr>
          <w:sz w:val="24"/>
          <w:szCs w:val="24"/>
        </w:rPr>
        <w:t>.</w:t>
      </w:r>
    </w:p>
    <w:p w:rsidR="00E83574" w:rsidRPr="00550A9A" w:rsidRDefault="00E83574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sz w:val="24"/>
          <w:szCs w:val="24"/>
        </w:rPr>
        <w:t>3. Направить решение в Избирательную комиссию Ярославской области, участковую избирательную комисс</w:t>
      </w:r>
      <w:r w:rsidR="00817970">
        <w:rPr>
          <w:sz w:val="24"/>
          <w:szCs w:val="24"/>
        </w:rPr>
        <w:t>ию избира</w:t>
      </w:r>
      <w:r w:rsidR="00CC7CB3">
        <w:rPr>
          <w:sz w:val="24"/>
          <w:szCs w:val="24"/>
        </w:rPr>
        <w:t>тельного участка № 18</w:t>
      </w:r>
      <w:bookmarkStart w:id="0" w:name="_GoBack"/>
      <w:bookmarkEnd w:id="0"/>
      <w:r w:rsidR="00A42716">
        <w:rPr>
          <w:sz w:val="24"/>
          <w:szCs w:val="24"/>
        </w:rPr>
        <w:t>40</w:t>
      </w:r>
      <w:r w:rsidRPr="00550A9A">
        <w:rPr>
          <w:sz w:val="24"/>
          <w:szCs w:val="24"/>
        </w:rPr>
        <w:t>.</w:t>
      </w:r>
    </w:p>
    <w:p w:rsidR="00550A9A" w:rsidRPr="00550A9A" w:rsidRDefault="00550A9A" w:rsidP="007625EC">
      <w:pPr>
        <w:pStyle w:val="3"/>
        <w:spacing w:after="0"/>
        <w:ind w:firstLine="708"/>
        <w:rPr>
          <w:bCs/>
          <w:sz w:val="24"/>
          <w:szCs w:val="24"/>
        </w:rPr>
      </w:pPr>
      <w:r w:rsidRPr="00550A9A">
        <w:rPr>
          <w:sz w:val="24"/>
          <w:szCs w:val="24"/>
        </w:rPr>
        <w:t xml:space="preserve">4. </w:t>
      </w:r>
      <w:proofErr w:type="gramStart"/>
      <w:r w:rsidRPr="00550A9A">
        <w:rPr>
          <w:sz w:val="24"/>
          <w:szCs w:val="24"/>
        </w:rPr>
        <w:t>Разместить  решение</w:t>
      </w:r>
      <w:proofErr w:type="gramEnd"/>
      <w:r w:rsidRPr="00550A9A">
        <w:rPr>
          <w:sz w:val="24"/>
          <w:szCs w:val="24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7625EC" w:rsidRPr="00550A9A" w:rsidRDefault="00550A9A" w:rsidP="007625EC">
      <w:pPr>
        <w:pStyle w:val="a5"/>
        <w:rPr>
          <w:rFonts w:ascii="Times New Roman" w:hAnsi="Times New Roman"/>
          <w:sz w:val="24"/>
          <w:szCs w:val="24"/>
        </w:rPr>
      </w:pPr>
      <w:r w:rsidRPr="00550A9A">
        <w:rPr>
          <w:rFonts w:ascii="Times New Roman" w:hAnsi="Times New Roman"/>
          <w:bCs/>
          <w:sz w:val="24"/>
          <w:szCs w:val="24"/>
        </w:rPr>
        <w:t>5</w:t>
      </w:r>
      <w:r w:rsidR="007625EC" w:rsidRPr="00550A9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625EC" w:rsidRPr="00550A9A">
        <w:rPr>
          <w:rFonts w:ascii="Times New Roman" w:hAnsi="Times New Roman"/>
          <w:sz w:val="24"/>
          <w:szCs w:val="24"/>
        </w:rPr>
        <w:t>Ко</w:t>
      </w:r>
      <w:r w:rsidRPr="00550A9A">
        <w:rPr>
          <w:rFonts w:ascii="Times New Roman" w:hAnsi="Times New Roman"/>
          <w:sz w:val="24"/>
          <w:szCs w:val="24"/>
        </w:rPr>
        <w:t>нтроль за</w:t>
      </w:r>
      <w:proofErr w:type="gramEnd"/>
      <w:r w:rsidRPr="00550A9A">
        <w:rPr>
          <w:rFonts w:ascii="Times New Roman" w:hAnsi="Times New Roman"/>
          <w:sz w:val="24"/>
          <w:szCs w:val="24"/>
        </w:rPr>
        <w:t xml:space="preserve"> исполнением</w:t>
      </w:r>
      <w:r w:rsidR="007625EC" w:rsidRPr="00550A9A">
        <w:rPr>
          <w:rFonts w:ascii="Times New Roman" w:hAnsi="Times New Roman"/>
          <w:sz w:val="24"/>
          <w:szCs w:val="24"/>
        </w:rPr>
        <w:t xml:space="preserve"> решения возложить на </w:t>
      </w:r>
      <w:r w:rsidRPr="00550A9A">
        <w:rPr>
          <w:rFonts w:ascii="Times New Roman" w:hAnsi="Times New Roman"/>
          <w:sz w:val="24"/>
          <w:szCs w:val="24"/>
        </w:rPr>
        <w:t>председателя</w:t>
      </w:r>
      <w:r w:rsidR="007625EC" w:rsidRPr="00550A9A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Pr="00550A9A">
        <w:rPr>
          <w:rStyle w:val="FontStyle12"/>
        </w:rPr>
        <w:t>Величко Е.В.</w:t>
      </w:r>
    </w:p>
    <w:p w:rsidR="00824435" w:rsidRPr="00550A9A" w:rsidRDefault="00824435" w:rsidP="00824435">
      <w:pPr>
        <w:pStyle w:val="2"/>
        <w:spacing w:line="276" w:lineRule="auto"/>
        <w:ind w:firstLine="0"/>
        <w:rPr>
          <w:rFonts w:ascii="Times New Roman" w:hAnsi="Times New Roman"/>
          <w:szCs w:val="24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Председатель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>комиссии</w:t>
      </w:r>
      <w:r w:rsidRPr="00550A9A">
        <w:rPr>
          <w:rStyle w:val="FontStyle12"/>
        </w:rPr>
        <w:tab/>
        <w:t xml:space="preserve">                                                                    </w:t>
      </w:r>
      <w:r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0E1264" w:rsidRPr="00550A9A">
        <w:rPr>
          <w:rStyle w:val="FontStyle12"/>
        </w:rPr>
        <w:t>Е.В. Величко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Секретарь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550A9A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 xml:space="preserve">комиссии                                      </w:t>
      </w:r>
      <w:r w:rsidR="00550A9A" w:rsidRPr="00550A9A">
        <w:rPr>
          <w:rStyle w:val="FontStyle12"/>
        </w:rPr>
        <w:t xml:space="preserve">                              </w:t>
      </w:r>
      <w:r w:rsidR="00550A9A"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 w:rsidRPr="00550A9A">
        <w:rPr>
          <w:rStyle w:val="FontStyle12"/>
        </w:rPr>
        <w:t xml:space="preserve">Т.В. </w:t>
      </w:r>
      <w:proofErr w:type="spellStart"/>
      <w:r w:rsidR="00550A9A" w:rsidRPr="00550A9A">
        <w:rPr>
          <w:rStyle w:val="FontStyle12"/>
        </w:rPr>
        <w:t>Зарипова</w:t>
      </w:r>
      <w:proofErr w:type="spellEnd"/>
    </w:p>
    <w:sectPr w:rsidR="00824435" w:rsidRPr="00550A9A" w:rsidSect="008244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5EC"/>
    <w:rsid w:val="000061A9"/>
    <w:rsid w:val="000078A7"/>
    <w:rsid w:val="00036DE6"/>
    <w:rsid w:val="000E1264"/>
    <w:rsid w:val="00114168"/>
    <w:rsid w:val="00171E81"/>
    <w:rsid w:val="001D0B8D"/>
    <w:rsid w:val="001D47CB"/>
    <w:rsid w:val="00217A38"/>
    <w:rsid w:val="002349AA"/>
    <w:rsid w:val="0028439B"/>
    <w:rsid w:val="002A4C3D"/>
    <w:rsid w:val="002A51A8"/>
    <w:rsid w:val="002C738C"/>
    <w:rsid w:val="002F0325"/>
    <w:rsid w:val="002F1574"/>
    <w:rsid w:val="003232A7"/>
    <w:rsid w:val="003A4C8B"/>
    <w:rsid w:val="003A5BB4"/>
    <w:rsid w:val="003A5E78"/>
    <w:rsid w:val="003B43C3"/>
    <w:rsid w:val="003D2EA5"/>
    <w:rsid w:val="00444271"/>
    <w:rsid w:val="00487153"/>
    <w:rsid w:val="00492557"/>
    <w:rsid w:val="004E5C98"/>
    <w:rsid w:val="00526DD3"/>
    <w:rsid w:val="00540B9B"/>
    <w:rsid w:val="00550A9A"/>
    <w:rsid w:val="00564B2E"/>
    <w:rsid w:val="005E1CE6"/>
    <w:rsid w:val="005E5BD9"/>
    <w:rsid w:val="006326ED"/>
    <w:rsid w:val="006B617B"/>
    <w:rsid w:val="006F4FA3"/>
    <w:rsid w:val="007625EC"/>
    <w:rsid w:val="007C0933"/>
    <w:rsid w:val="007C2E27"/>
    <w:rsid w:val="007F749D"/>
    <w:rsid w:val="00811DF1"/>
    <w:rsid w:val="00817970"/>
    <w:rsid w:val="00824435"/>
    <w:rsid w:val="008533D6"/>
    <w:rsid w:val="008533F2"/>
    <w:rsid w:val="00905223"/>
    <w:rsid w:val="00905A92"/>
    <w:rsid w:val="00975852"/>
    <w:rsid w:val="009E6586"/>
    <w:rsid w:val="00A42716"/>
    <w:rsid w:val="00AC5976"/>
    <w:rsid w:val="00AC7BFB"/>
    <w:rsid w:val="00AE56A8"/>
    <w:rsid w:val="00B07A3B"/>
    <w:rsid w:val="00B23276"/>
    <w:rsid w:val="00B85B62"/>
    <w:rsid w:val="00C45F6C"/>
    <w:rsid w:val="00C71EBA"/>
    <w:rsid w:val="00C948FC"/>
    <w:rsid w:val="00CC7CB3"/>
    <w:rsid w:val="00D07C63"/>
    <w:rsid w:val="00D63363"/>
    <w:rsid w:val="00D955D5"/>
    <w:rsid w:val="00E01C9F"/>
    <w:rsid w:val="00E30331"/>
    <w:rsid w:val="00E31C26"/>
    <w:rsid w:val="00E36218"/>
    <w:rsid w:val="00E362B5"/>
    <w:rsid w:val="00E83574"/>
    <w:rsid w:val="00E90B7F"/>
    <w:rsid w:val="00EA6353"/>
    <w:rsid w:val="00ED2BDA"/>
    <w:rsid w:val="00EE55A4"/>
    <w:rsid w:val="00F26BB5"/>
    <w:rsid w:val="00F31F51"/>
    <w:rsid w:val="00F3237A"/>
    <w:rsid w:val="00F66D12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2</cp:revision>
  <cp:lastPrinted>2023-06-01T13:05:00Z</cp:lastPrinted>
  <dcterms:created xsi:type="dcterms:W3CDTF">2023-06-03T11:52:00Z</dcterms:created>
  <dcterms:modified xsi:type="dcterms:W3CDTF">2023-06-03T11:52:00Z</dcterms:modified>
</cp:coreProperties>
</file>